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54F55453" w:rsidR="0003783C" w:rsidRPr="0003783C" w:rsidRDefault="00926100" w:rsidP="00926100">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Techninė specifikacija 2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3D5CAF75" w:rsidR="0003783C" w:rsidRPr="003F077A" w:rsidRDefault="00155151" w:rsidP="00155151">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Pr="00C16E9C">
        <w:rPr>
          <w:rFonts w:ascii="Calibri" w:eastAsia="Times New Roman" w:hAnsi="Calibri" w:cs="Calibri"/>
          <w:kern w:val="0"/>
          <w:sz w:val="24"/>
          <w:szCs w:val="20"/>
          <w:lang w:eastAsia="lt-LT"/>
          <w14:ligatures w14:val="none"/>
        </w:rPr>
        <w:t>Maironio g., Tytuvėnuose</w:t>
      </w:r>
      <w:r w:rsidRPr="009978C8">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kern w:val="0"/>
          <w:sz w:val="24"/>
          <w:szCs w:val="20"/>
          <w:lang w:eastAsia="lt-LT"/>
          <w14:ligatures w14:val="none"/>
        </w:rPr>
        <w:t xml:space="preserve">jo pristatymas, pastatymas ir prijungimas prie </w:t>
      </w:r>
      <w:r w:rsidR="00015031">
        <w:rPr>
          <w:rFonts w:ascii="Calibri" w:eastAsia="Times New Roman" w:hAnsi="Calibri" w:cs="Calibri"/>
          <w:kern w:val="0"/>
          <w:sz w:val="24"/>
          <w:szCs w:val="20"/>
          <w:lang w:eastAsia="lt-LT"/>
          <w14:ligatures w14:val="none"/>
        </w:rPr>
        <w:t>Užsakovo įrengtų</w:t>
      </w:r>
      <w:r w:rsidRPr="0003783C">
        <w:rPr>
          <w:rFonts w:ascii="Calibri" w:eastAsia="Times New Roman" w:hAnsi="Calibri" w:cs="Calibri"/>
          <w:kern w:val="0"/>
          <w:sz w:val="24"/>
          <w:szCs w:val="20"/>
          <w:lang w:eastAsia="lt-LT"/>
          <w14:ligatures w14:val="none"/>
        </w:rPr>
        <w:t xml:space="preserve">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r>
        <w:rPr>
          <w:rFonts w:ascii="Calibri" w:eastAsia="Times New Roman" w:hAnsi="Calibri" w:cs="Calibri"/>
          <w:kern w:val="0"/>
          <w:sz w:val="24"/>
          <w:szCs w:val="24"/>
          <w:lang w:eastAsia="lt-LT"/>
          <w14:ligatures w14:val="none"/>
        </w:rPr>
        <w:t xml:space="preserve"> </w:t>
      </w:r>
      <w:r w:rsidRPr="00E756E0">
        <w:rPr>
          <w:rFonts w:ascii="Calibri" w:eastAsia="Calibri" w:hAnsi="Calibri" w:cs="Calibri"/>
          <w:b/>
          <w:iCs/>
          <w:kern w:val="0"/>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3779109"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Laimėjęs tiekėjas ne vėliau kaip per 10 kalendorinių dienų nuo sutarties pasirašymo dienos pirkėjui pateikia 2-3 automatinio tualeto</w:t>
      </w:r>
      <w:r w:rsidR="00C65EDE">
        <w:rPr>
          <w:rFonts w:ascii="Calibri" w:eastAsia="Calibri" w:hAnsi="Calibri" w:cs="Calibri"/>
          <w:kern w:val="0"/>
          <w:sz w:val="24"/>
          <w:szCs w:val="24"/>
          <w:lang w:eastAsia="lt-LT"/>
          <w14:ligatures w14:val="none"/>
        </w:rPr>
        <w:t xml:space="preserve"> išorės apdailos</w:t>
      </w:r>
      <w:r w:rsidRPr="0003783C">
        <w:rPr>
          <w:rFonts w:ascii="Calibri" w:eastAsia="Calibri" w:hAnsi="Calibri" w:cs="Calibri"/>
          <w:kern w:val="0"/>
          <w:sz w:val="24"/>
          <w:szCs w:val="24"/>
          <w:lang w:eastAsia="lt-LT"/>
          <w14:ligatures w14:val="none"/>
        </w:rPr>
        <w:t xml:space="preserve"> pavyzdžius, atitinkančius techninės specifikacijos reikalavimus . </w:t>
      </w:r>
    </w:p>
    <w:p w14:paraId="0A35125E" w14:textId="77777777" w:rsidR="00015031" w:rsidRPr="0003783C" w:rsidRDefault="0003783C" w:rsidP="00015031">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00015031">
        <w:rPr>
          <w:rFonts w:ascii="Calibri" w:eastAsia="Calibri" w:hAnsi="Calibri" w:cs="Calibri"/>
          <w:kern w:val="0"/>
          <w:sz w:val="24"/>
          <w:szCs w:val="24"/>
          <w:lang w:eastAsia="lt-LT"/>
          <w14:ligatures w14:val="none"/>
        </w:rPr>
        <w:t>Užsakovas gavęs brėžinius įrengia aikštelę bei inžinerinius tinklus ir apie tai praneša tiekėjui. Tiekėjas pagamintą prekę atveža, pastato ir prijungia prie Užsakovo įrengtų inžinerinių tinklų,  gavęs Užsakovo pranešimą (užsakymą).</w:t>
      </w:r>
      <w:r w:rsidR="00015031"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w:t>
      </w:r>
      <w:proofErr w:type="spellStart"/>
      <w:r w:rsidRPr="0003783C">
        <w:rPr>
          <w:rFonts w:ascii="Calibri" w:eastAsia="Calibri" w:hAnsi="Calibri" w:cs="Calibri"/>
          <w:kern w:val="0"/>
          <w:sz w:val="24"/>
          <w:szCs w:val="24"/>
          <w14:ligatures w14:val="none"/>
        </w:rPr>
        <w:t>hidroizoliuoti</w:t>
      </w:r>
      <w:proofErr w:type="spellEnd"/>
      <w:r w:rsidRPr="0003783C">
        <w:rPr>
          <w:rFonts w:ascii="Calibri" w:eastAsia="Calibri" w:hAnsi="Calibri" w:cs="Calibri"/>
          <w:kern w:val="0"/>
          <w:sz w:val="24"/>
          <w:szCs w:val="24"/>
          <w14:ligatures w14:val="none"/>
        </w:rPr>
        <w:t xml:space="preserve">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140E96BD" w:rsidR="0003783C" w:rsidRPr="0003783C" w:rsidRDefault="0003783C" w:rsidP="0054015B">
      <w:pPr>
        <w:rPr>
          <w:rFonts w:ascii="Calibri" w:eastAsia="Calibri" w:hAnsi="Calibri" w:cs="Calibri"/>
          <w:kern w:val="0"/>
          <w:sz w:val="24"/>
          <w:szCs w:val="24"/>
          <w14:ligatures w14:val="none"/>
        </w:rPr>
      </w:pPr>
      <w:r w:rsidRPr="0003783C">
        <w:rPr>
          <w:rFonts w:ascii="Calibri" w:eastAsia="Times New Roman" w:hAnsi="Calibri" w:cs="Calibri"/>
          <w:kern w:val="0"/>
          <w:sz w:val="24"/>
          <w:szCs w:val="24"/>
          <w:lang w:eastAsia="lt-LT"/>
          <w14:ligatures w14:val="none"/>
        </w:rPr>
        <w:t xml:space="preserve">2.9. </w:t>
      </w:r>
      <w:r w:rsidR="0054015B" w:rsidRPr="0003783C">
        <w:rPr>
          <w:rFonts w:ascii="Calibri" w:eastAsia="Calibri" w:hAnsi="Calibri" w:cs="Calibri"/>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22795C">
        <w:rPr>
          <w:rFonts w:ascii="Calibri" w:eastAsia="Calibri" w:hAnsi="Calibri" w:cs="Calibri"/>
          <w:bCs/>
          <w:kern w:val="0"/>
          <w:sz w:val="24"/>
          <w:szCs w:val="24"/>
          <w:lang w:eastAsia="lt-LT"/>
          <w14:ligatures w14:val="none"/>
        </w:rPr>
        <w:t>.</w:t>
      </w:r>
      <w:r w:rsidR="0054015B" w:rsidRPr="0003783C">
        <w:rPr>
          <w:rFonts w:ascii="Calibri" w:eastAsia="Calibri" w:hAnsi="Calibri" w:cs="Calibri"/>
          <w:bCs/>
          <w:kern w:val="0"/>
          <w:sz w:val="24"/>
          <w:szCs w:val="24"/>
          <w:lang w:eastAsia="lt-LT"/>
          <w14:ligatures w14:val="none"/>
        </w:rPr>
        <w:t xml:space="preserve"> </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techninės specifikacijos reikalavimą (-</w:t>
      </w:r>
      <w:proofErr w:type="spellStart"/>
      <w:r w:rsidRPr="0003783C">
        <w:rPr>
          <w:rFonts w:ascii="Calibri" w:eastAsia="Times New Roman" w:hAnsi="Calibri" w:cs="Calibri"/>
          <w:b/>
          <w:bCs/>
          <w:kern w:val="0"/>
          <w:sz w:val="24"/>
          <w:szCs w:val="20"/>
          <w:lang w:eastAsia="lt-LT"/>
          <w14:ligatures w14:val="none"/>
        </w:rPr>
        <w:t>us</w:t>
      </w:r>
      <w:proofErr w:type="spellEnd"/>
      <w:r w:rsidRPr="0003783C">
        <w:rPr>
          <w:rFonts w:ascii="Calibri" w:eastAsia="Times New Roman" w:hAnsi="Calibri" w:cs="Calibri"/>
          <w:b/>
          <w:bCs/>
          <w:kern w:val="0"/>
          <w:sz w:val="24"/>
          <w:szCs w:val="20"/>
          <w:lang w:eastAsia="lt-LT"/>
          <w14:ligatures w14:val="none"/>
        </w:rPr>
        <w:t>) patvirtinanti (-</w:t>
      </w:r>
      <w:proofErr w:type="spellStart"/>
      <w:r w:rsidRPr="0003783C">
        <w:rPr>
          <w:rFonts w:ascii="Calibri" w:eastAsia="Times New Roman" w:hAnsi="Calibri" w:cs="Calibri"/>
          <w:b/>
          <w:bCs/>
          <w:kern w:val="0"/>
          <w:sz w:val="24"/>
          <w:szCs w:val="20"/>
          <w:lang w:eastAsia="lt-LT"/>
          <w14:ligatures w14:val="none"/>
        </w:rPr>
        <w:t>čios</w:t>
      </w:r>
      <w:proofErr w:type="spellEnd"/>
      <w:r w:rsidRPr="0003783C">
        <w:rPr>
          <w:rFonts w:ascii="Calibri" w:eastAsia="Times New Roman" w:hAnsi="Calibri" w:cs="Calibri"/>
          <w:b/>
          <w:bCs/>
          <w:kern w:val="0"/>
          <w:sz w:val="24"/>
          <w:szCs w:val="20"/>
          <w:lang w:eastAsia="lt-LT"/>
          <w14:ligatures w14:val="none"/>
        </w:rPr>
        <w:t>) momentinė (-ės) ekrano kopija (-</w:t>
      </w:r>
      <w:proofErr w:type="spellStart"/>
      <w:r w:rsidRPr="0003783C">
        <w:rPr>
          <w:rFonts w:ascii="Calibri" w:eastAsia="Times New Roman" w:hAnsi="Calibri" w:cs="Calibri"/>
          <w:b/>
          <w:bCs/>
          <w:kern w:val="0"/>
          <w:sz w:val="24"/>
          <w:szCs w:val="20"/>
          <w:lang w:eastAsia="lt-LT"/>
          <w14:ligatures w14:val="none"/>
        </w:rPr>
        <w:t>os</w:t>
      </w:r>
      <w:proofErr w:type="spellEnd"/>
      <w:r w:rsidRPr="0003783C">
        <w:rPr>
          <w:rFonts w:ascii="Calibri" w:eastAsia="Times New Roman" w:hAnsi="Calibri" w:cs="Calibri"/>
          <w:b/>
          <w:bCs/>
          <w:kern w:val="0"/>
          <w:sz w:val="24"/>
          <w:szCs w:val="20"/>
          <w:lang w:eastAsia="lt-LT"/>
          <w14:ligatures w14:val="none"/>
        </w:rPr>
        <w:t>) (</w:t>
      </w:r>
      <w:proofErr w:type="spellStart"/>
      <w:r w:rsidRPr="0003783C">
        <w:rPr>
          <w:rFonts w:ascii="Calibri" w:eastAsia="Times New Roman" w:hAnsi="Calibri" w:cs="Calibri"/>
          <w:b/>
          <w:bCs/>
          <w:i/>
          <w:iCs/>
          <w:kern w:val="0"/>
          <w:sz w:val="24"/>
          <w:szCs w:val="20"/>
          <w:lang w:eastAsia="lt-LT"/>
          <w14:ligatures w14:val="none"/>
        </w:rPr>
        <w:t>print</w:t>
      </w:r>
      <w:proofErr w:type="spellEnd"/>
      <w:r w:rsidRPr="0003783C">
        <w:rPr>
          <w:rFonts w:ascii="Calibri" w:eastAsia="Times New Roman" w:hAnsi="Calibri" w:cs="Calibri"/>
          <w:b/>
          <w:bCs/>
          <w:i/>
          <w:iCs/>
          <w:kern w:val="0"/>
          <w:sz w:val="24"/>
          <w:szCs w:val="20"/>
          <w:lang w:eastAsia="lt-LT"/>
          <w14:ligatures w14:val="none"/>
        </w:rPr>
        <w:t xml:space="preserve"> </w:t>
      </w:r>
      <w:proofErr w:type="spellStart"/>
      <w:r w:rsidRPr="0003783C">
        <w:rPr>
          <w:rFonts w:ascii="Calibri" w:eastAsia="Times New Roman" w:hAnsi="Calibri" w:cs="Calibri"/>
          <w:b/>
          <w:bCs/>
          <w:i/>
          <w:iCs/>
          <w:kern w:val="0"/>
          <w:sz w:val="24"/>
          <w:szCs w:val="20"/>
          <w:lang w:eastAsia="lt-LT"/>
          <w14:ligatures w14:val="none"/>
        </w:rPr>
        <w:t>screen</w:t>
      </w:r>
      <w:proofErr w:type="spellEnd"/>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(tokiu atveju momentinėje ekrano kopijoje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w:t>
      </w:r>
      <w:proofErr w:type="spellEnd"/>
      <w:r w:rsidRPr="0003783C">
        <w:rPr>
          <w:rFonts w:ascii="Calibri" w:eastAsia="Times New Roman" w:hAnsi="Calibri" w:cs="Calibri"/>
          <w:i/>
          <w:iCs/>
          <w:kern w:val="0"/>
          <w:sz w:val="24"/>
          <w:szCs w:val="20"/>
          <w:u w:val="single"/>
          <w:lang w:eastAsia="lt-LT"/>
          <w14:ligatures w14:val="none"/>
        </w:rPr>
        <w:t xml:space="preserve">-e)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konkreti (-</w:t>
      </w:r>
      <w:proofErr w:type="spellStart"/>
      <w:r w:rsidRPr="0003783C">
        <w:rPr>
          <w:rFonts w:ascii="Calibri" w:eastAsia="Times New Roman" w:hAnsi="Calibri" w:cs="Calibri"/>
          <w:i/>
          <w:iCs/>
          <w:kern w:val="0"/>
          <w:sz w:val="24"/>
          <w:szCs w:val="20"/>
          <w:u w:val="single"/>
          <w:lang w:eastAsia="lt-LT"/>
          <w14:ligatures w14:val="none"/>
        </w:rPr>
        <w:t>čios</w:t>
      </w:r>
      <w:proofErr w:type="spellEnd"/>
      <w:r w:rsidRPr="0003783C">
        <w:rPr>
          <w:rFonts w:ascii="Calibri" w:eastAsia="Times New Roman" w:hAnsi="Calibri" w:cs="Calibri"/>
          <w:i/>
          <w:iCs/>
          <w:kern w:val="0"/>
          <w:sz w:val="24"/>
          <w:szCs w:val="20"/>
          <w:u w:val="single"/>
          <w:lang w:eastAsia="lt-LT"/>
          <w14:ligatures w14:val="none"/>
        </w:rPr>
        <w:t>) vieta (-</w:t>
      </w:r>
      <w:proofErr w:type="spellStart"/>
      <w:r w:rsidRPr="0003783C">
        <w:rPr>
          <w:rFonts w:ascii="Calibri" w:eastAsia="Times New Roman" w:hAnsi="Calibri" w:cs="Calibri"/>
          <w:i/>
          <w:iCs/>
          <w:kern w:val="0"/>
          <w:sz w:val="24"/>
          <w:szCs w:val="20"/>
          <w:u w:val="single"/>
          <w:lang w:eastAsia="lt-LT"/>
          <w14:ligatures w14:val="none"/>
        </w:rPr>
        <w:t>os</w:t>
      </w:r>
      <w:proofErr w:type="spellEnd"/>
      <w:r w:rsidRPr="0003783C">
        <w:rPr>
          <w:rFonts w:ascii="Calibri" w:eastAsia="Times New Roman" w:hAnsi="Calibri" w:cs="Calibri"/>
          <w:i/>
          <w:iCs/>
          <w:kern w:val="0"/>
          <w:sz w:val="24"/>
          <w:szCs w:val="20"/>
          <w:u w:val="single"/>
          <w:lang w:eastAsia="lt-LT"/>
          <w14:ligatures w14:val="none"/>
        </w:rPr>
        <w:t>), kurioje (-</w:t>
      </w:r>
      <w:proofErr w:type="spellStart"/>
      <w:r w:rsidRPr="0003783C">
        <w:rPr>
          <w:rFonts w:ascii="Calibri" w:eastAsia="Times New Roman" w:hAnsi="Calibri" w:cs="Calibri"/>
          <w:i/>
          <w:iCs/>
          <w:kern w:val="0"/>
          <w:sz w:val="24"/>
          <w:szCs w:val="20"/>
          <w:u w:val="single"/>
          <w:lang w:eastAsia="lt-LT"/>
          <w14:ligatures w14:val="none"/>
        </w:rPr>
        <w:t>iose</w:t>
      </w:r>
      <w:proofErr w:type="spellEnd"/>
      <w:r w:rsidRPr="0003783C">
        <w:rPr>
          <w:rFonts w:ascii="Calibri" w:eastAsia="Times New Roman" w:hAnsi="Calibri" w:cs="Calibri"/>
          <w:i/>
          <w:iCs/>
          <w:kern w:val="0"/>
          <w:sz w:val="24"/>
          <w:szCs w:val="20"/>
          <w:u w:val="single"/>
          <w:lang w:eastAsia="lt-LT"/>
          <w14:ligatures w14:val="none"/>
        </w:rPr>
        <w:t>) yra reikalaujamą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prekės charakteristiką (-</w:t>
      </w:r>
      <w:proofErr w:type="spellStart"/>
      <w:r w:rsidRPr="0003783C">
        <w:rPr>
          <w:rFonts w:ascii="Calibri" w:eastAsia="Times New Roman" w:hAnsi="Calibri" w:cs="Calibri"/>
          <w:i/>
          <w:iCs/>
          <w:kern w:val="0"/>
          <w:sz w:val="24"/>
          <w:szCs w:val="20"/>
          <w:u w:val="single"/>
          <w:lang w:eastAsia="lt-LT"/>
          <w14:ligatures w14:val="none"/>
        </w:rPr>
        <w:t>as</w:t>
      </w:r>
      <w:proofErr w:type="spellEnd"/>
      <w:r w:rsidRPr="0003783C">
        <w:rPr>
          <w:rFonts w:ascii="Calibri" w:eastAsia="Times New Roman" w:hAnsi="Calibri" w:cs="Calibri"/>
          <w:i/>
          <w:iCs/>
          <w:kern w:val="0"/>
          <w:sz w:val="24"/>
          <w:szCs w:val="20"/>
          <w:u w:val="single"/>
          <w:lang w:eastAsia="lt-LT"/>
          <w14:ligatures w14:val="none"/>
        </w:rPr>
        <w:t>) patvirtinanti informacija. Momentinė ekrano kopija (</w:t>
      </w:r>
      <w:proofErr w:type="spellStart"/>
      <w:r w:rsidRPr="0003783C">
        <w:rPr>
          <w:rFonts w:ascii="Calibri" w:eastAsia="Times New Roman" w:hAnsi="Calibri" w:cs="Calibri"/>
          <w:i/>
          <w:iCs/>
          <w:kern w:val="0"/>
          <w:sz w:val="24"/>
          <w:szCs w:val="20"/>
          <w:u w:val="single"/>
          <w:lang w:eastAsia="lt-LT"/>
          <w14:ligatures w14:val="none"/>
        </w:rPr>
        <w:t>print</w:t>
      </w:r>
      <w:proofErr w:type="spellEnd"/>
      <w:r w:rsidRPr="0003783C">
        <w:rPr>
          <w:rFonts w:ascii="Calibri" w:eastAsia="Times New Roman" w:hAnsi="Calibri" w:cs="Calibri"/>
          <w:i/>
          <w:iCs/>
          <w:kern w:val="0"/>
          <w:sz w:val="24"/>
          <w:szCs w:val="20"/>
          <w:u w:val="single"/>
          <w:lang w:eastAsia="lt-LT"/>
          <w14:ligatures w14:val="none"/>
        </w:rPr>
        <w:t xml:space="preserve"> </w:t>
      </w:r>
      <w:proofErr w:type="spellStart"/>
      <w:r w:rsidRPr="0003783C">
        <w:rPr>
          <w:rFonts w:ascii="Calibri" w:eastAsia="Times New Roman" w:hAnsi="Calibri" w:cs="Calibri"/>
          <w:i/>
          <w:iCs/>
          <w:kern w:val="0"/>
          <w:sz w:val="24"/>
          <w:szCs w:val="20"/>
          <w:u w:val="single"/>
          <w:lang w:eastAsia="lt-LT"/>
          <w14:ligatures w14:val="none"/>
        </w:rPr>
        <w:t>screen-as</w:t>
      </w:r>
      <w:proofErr w:type="spellEnd"/>
      <w:r w:rsidRPr="0003783C">
        <w:rPr>
          <w:rFonts w:ascii="Calibri" w:eastAsia="Times New Roman" w:hAnsi="Calibri" w:cs="Calibri"/>
          <w:i/>
          <w:iCs/>
          <w:kern w:val="0"/>
          <w:sz w:val="24"/>
          <w:szCs w:val="20"/>
          <w:u w:val="single"/>
          <w:lang w:eastAsia="lt-LT"/>
          <w14:ligatures w14:val="none"/>
        </w:rPr>
        <w:t>)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lastRenderedPageBreak/>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427FA287" w14:textId="77777777" w:rsidR="009D742C" w:rsidRPr="009D742C" w:rsidRDefault="009D742C" w:rsidP="009D742C">
            <w:pPr>
              <w:spacing w:after="0" w:line="240" w:lineRule="auto"/>
              <w:rPr>
                <w:rFonts w:ascii="Calibri" w:eastAsia="MS Mincho" w:hAnsi="Calibri" w:cs="Calibri"/>
                <w:kern w:val="0"/>
                <w14:ligatures w14:val="none"/>
              </w:rPr>
            </w:pPr>
            <w:r w:rsidRPr="009D742C">
              <w:rPr>
                <w:rFonts w:ascii="Calibri" w:eastAsia="MS Mincho" w:hAnsi="Calibri" w:cs="Calibri"/>
                <w:kern w:val="0"/>
                <w14:ligatures w14:val="none"/>
              </w:rPr>
              <w:t>Vienviečio automatinio viešojo tualeto matmenys:</w:t>
            </w:r>
          </w:p>
          <w:p w14:paraId="358AFBFF" w14:textId="77777777" w:rsidR="009D742C" w:rsidRPr="009D742C" w:rsidRDefault="009D742C" w:rsidP="009D742C">
            <w:pPr>
              <w:spacing w:after="0" w:line="240" w:lineRule="auto"/>
              <w:rPr>
                <w:rFonts w:ascii="Calibri" w:eastAsia="MS Mincho" w:hAnsi="Calibri" w:cs="Calibri"/>
                <w:kern w:val="0"/>
                <w14:ligatures w14:val="none"/>
              </w:rPr>
            </w:pPr>
            <w:r w:rsidRPr="009D742C">
              <w:rPr>
                <w:rFonts w:ascii="Calibri" w:eastAsia="MS Mincho" w:hAnsi="Calibri" w:cs="Calibri"/>
                <w:kern w:val="0"/>
                <w14:ligatures w14:val="none"/>
              </w:rPr>
              <w:t xml:space="preserve">Plotas – nuo 6,0 kv. m. iki 7,0 kv. m. (išorės matmenys); </w:t>
            </w:r>
          </w:p>
          <w:p w14:paraId="2FF22F25" w14:textId="77777777" w:rsidR="009D742C" w:rsidRPr="009D742C" w:rsidRDefault="009D742C" w:rsidP="009D742C">
            <w:pPr>
              <w:spacing w:after="0" w:line="240" w:lineRule="auto"/>
              <w:rPr>
                <w:rFonts w:ascii="Calibri" w:eastAsia="MS Mincho" w:hAnsi="Calibri" w:cs="Calibri"/>
                <w:kern w:val="0"/>
                <w14:ligatures w14:val="none"/>
              </w:rPr>
            </w:pPr>
            <w:r w:rsidRPr="009D742C">
              <w:rPr>
                <w:rFonts w:ascii="Calibri" w:eastAsia="MS Mincho" w:hAnsi="Calibri" w:cs="Calibri"/>
                <w:kern w:val="0"/>
                <w14:ligatures w14:val="none"/>
              </w:rPr>
              <w:t>Aukštis (vidaus) – nuo 2300 mm iki 2800 mm;</w:t>
            </w:r>
          </w:p>
          <w:p w14:paraId="577629BE" w14:textId="09EF53E7" w:rsidR="009D055D" w:rsidRPr="009D055D" w:rsidRDefault="009D055D" w:rsidP="009D742C">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8964E1">
        <w:trPr>
          <w:trHeight w:val="4243"/>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02C34FB2" w:rsidR="0003783C" w:rsidRPr="00E73C5D" w:rsidRDefault="0003783C" w:rsidP="0054015B">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54015B">
              <w:rPr>
                <w:rFonts w:ascii="Calibri" w:eastAsia="Calibri" w:hAnsi="Calibri" w:cs="Calibri"/>
                <w:kern w:val="0"/>
                <w14:ligatures w14:val="none"/>
              </w:rPr>
              <w:t xml:space="preserve">Išorės apdaila: betonas dažytas </w:t>
            </w:r>
            <w:proofErr w:type="spellStart"/>
            <w:r w:rsidR="0054015B">
              <w:rPr>
                <w:rFonts w:ascii="Calibri" w:eastAsia="Calibri" w:hAnsi="Calibri" w:cs="Calibri"/>
                <w:kern w:val="0"/>
                <w14:ligatures w14:val="none"/>
              </w:rPr>
              <w:t>anti</w:t>
            </w:r>
            <w:proofErr w:type="spellEnd"/>
            <w:r w:rsidR="0054015B">
              <w:rPr>
                <w:rFonts w:ascii="Calibri" w:eastAsia="Calibri" w:hAnsi="Calibri" w:cs="Calibri"/>
                <w:kern w:val="0"/>
                <w14:ligatures w14:val="none"/>
              </w:rPr>
              <w:t xml:space="preserve"> </w:t>
            </w:r>
            <w:proofErr w:type="spellStart"/>
            <w:r w:rsidR="0054015B">
              <w:rPr>
                <w:rFonts w:ascii="Calibri" w:eastAsia="Calibri" w:hAnsi="Calibri" w:cs="Calibri"/>
                <w:kern w:val="0"/>
                <w14:ligatures w14:val="none"/>
              </w:rPr>
              <w:t>graffiti</w:t>
            </w:r>
            <w:proofErr w:type="spellEnd"/>
            <w:r w:rsidR="0054015B">
              <w:rPr>
                <w:rFonts w:ascii="Calibri" w:eastAsia="Calibri" w:hAnsi="Calibri" w:cs="Calibri"/>
                <w:kern w:val="0"/>
                <w14:ligatures w14:val="none"/>
              </w:rPr>
              <w:t xml:space="preserve"> dažais pagal pasirinktą RAL spalvą su medienos detalių, padengtų nuo atmosferinių poveikių apsaugančia medžiaga,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46A470C9" w:rsidR="0003783C" w:rsidRPr="0003783C" w:rsidRDefault="0066119D"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Pr>
                <w:rFonts w:ascii="Calibri" w:eastAsia="Calibri" w:hAnsi="Calibri" w:cs="Calibri"/>
                <w:b/>
                <w:kern w:val="0"/>
                <w:lang w:eastAsia="zh-CN"/>
                <w14:ligatures w14:val="none"/>
              </w:rPr>
              <w:t>3</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49AAA2FB" w:rsidR="009D055D" w:rsidRDefault="0066119D"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MS Mincho" w:hAnsi="Calibri" w:cs="Calibri"/>
                <w:kern w:val="0"/>
                <w:lang w:eastAsia="lt-LT"/>
                <w14:ligatures w14:val="none"/>
              </w:rPr>
              <w:t>3</w:t>
            </w:r>
            <w:r w:rsidR="0003783C"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0003783C"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0003783C" w:rsidRPr="0003783C">
              <w:rPr>
                <w:rFonts w:ascii="Calibri" w:eastAsia="MS Mincho" w:hAnsi="Calibri" w:cs="Calibri"/>
                <w:kern w:val="0"/>
                <w:lang w:eastAsia="lt-LT"/>
                <w14:ligatures w14:val="none"/>
              </w:rPr>
              <w:t>anga turi būti</w:t>
            </w:r>
            <w:r w:rsidR="0003783C"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AA0611B" w:rsidR="009D055D" w:rsidRPr="003F077A" w:rsidRDefault="0066119D"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3</w:t>
            </w:r>
            <w:r w:rsidR="00AF32FC" w:rsidRPr="003F077A">
              <w:rPr>
                <w:rFonts w:ascii="Calibri" w:eastAsia="Times New Roman" w:hAnsi="Calibri" w:cs="Calibri"/>
                <w:kern w:val="0"/>
                <w:lang w:eastAsia="lt-LT"/>
                <w14:ligatures w14:val="none"/>
              </w:rPr>
              <w:t xml:space="preserve">.2. Lubos – </w:t>
            </w:r>
            <w:r w:rsidR="00716CFE">
              <w:rPr>
                <w:rFonts w:ascii="Calibri" w:eastAsia="Times New Roman" w:hAnsi="Calibri" w:cs="Calibri"/>
                <w:kern w:val="0"/>
                <w:lang w:eastAsia="lt-LT"/>
                <w14:ligatures w14:val="none"/>
              </w:rPr>
              <w:t>dažytos</w:t>
            </w:r>
            <w:r w:rsidR="00AF32FC" w:rsidRPr="003F077A">
              <w:rPr>
                <w:rFonts w:ascii="Calibri" w:eastAsia="Times New Roman" w:hAnsi="Calibri" w:cs="Calibri"/>
                <w:kern w:val="0"/>
                <w:lang w:eastAsia="lt-LT"/>
                <w14:ligatures w14:val="none"/>
              </w:rPr>
              <w:t>.</w:t>
            </w:r>
          </w:p>
          <w:p w14:paraId="2EAF0B9D" w14:textId="2F63FA06" w:rsidR="001C5300" w:rsidRDefault="0066119D" w:rsidP="00716CFE">
            <w:pPr>
              <w:spacing w:before="120" w:after="120"/>
              <w:jc w:val="both"/>
              <w:rPr>
                <w:rFonts w:ascii="Calibri" w:eastAsia="Calibri"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716CFE">
              <w:rPr>
                <w:rFonts w:ascii="Calibri" w:eastAsia="MS Mincho" w:hAnsi="Calibri" w:cs="Calibri"/>
                <w:kern w:val="0"/>
                <w14:ligatures w14:val="none"/>
              </w:rPr>
              <w:t>3</w:t>
            </w:r>
            <w:r w:rsidR="0003783C" w:rsidRPr="0003783C">
              <w:rPr>
                <w:rFonts w:ascii="Calibri" w:eastAsia="MS Mincho" w:hAnsi="Calibri" w:cs="Calibri"/>
                <w:kern w:val="0"/>
                <w14:ligatures w14:val="none"/>
              </w:rPr>
              <w:t>. Šildomos grindys</w:t>
            </w:r>
            <w:r w:rsidR="0003783C" w:rsidRPr="0003783C">
              <w:rPr>
                <w:rFonts w:ascii="Calibri" w:eastAsia="Calibri" w:hAnsi="Calibri" w:cs="Calibri"/>
                <w:kern w:val="0"/>
                <w14:ligatures w14:val="none"/>
              </w:rPr>
              <w:t xml:space="preserve"> su integruotu grindų šildymo sluoksniu</w:t>
            </w:r>
            <w:r w:rsidR="0003783C"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0003783C"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0003783C" w:rsidRPr="003F077A">
              <w:rPr>
                <w:rFonts w:ascii="Calibri" w:eastAsia="MS Mincho" w:hAnsi="Calibri" w:cs="Calibri"/>
                <w:kern w:val="0"/>
                <w14:ligatures w14:val="none"/>
              </w:rPr>
              <w:t xml:space="preserve"> (pasirenkamos spalvo</w:t>
            </w:r>
            <w:r w:rsidR="0003783C" w:rsidRPr="0003783C">
              <w:rPr>
                <w:rFonts w:ascii="Calibri" w:eastAsia="MS Mincho" w:hAnsi="Calibri" w:cs="Calibri"/>
                <w:kern w:val="0"/>
                <w14:ligatures w14:val="none"/>
              </w:rPr>
              <w:t>s), neslidžios ir atsparios drėgmei – vandens įgeriamumui, šalčiui, cheminėms medžiagoms,</w:t>
            </w:r>
            <w:r w:rsidR="0003783C"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0003783C" w:rsidRPr="0003783C">
              <w:rPr>
                <w:rFonts w:ascii="Calibri" w:eastAsia="Calibri" w:hAnsi="Calibri" w:cs="Calibri"/>
                <w:kern w:val="0"/>
                <w14:ligatures w14:val="none"/>
              </w:rPr>
              <w:t>anga turi būti skirta intensyviam viešųjų erdvių naudojimui, lengvai valoma.</w:t>
            </w:r>
          </w:p>
          <w:p w14:paraId="4C882BE1" w14:textId="735FA5D4" w:rsidR="0003783C" w:rsidRPr="0003783C" w:rsidRDefault="0066119D" w:rsidP="001C5300">
            <w:pPr>
              <w:spacing w:before="120" w:after="120" w:line="252" w:lineRule="auto"/>
              <w:jc w:val="both"/>
              <w:rPr>
                <w:rFonts w:ascii="Calibri" w:eastAsia="Calibri" w:hAnsi="Calibri" w:cs="Calibri"/>
                <w:kern w:val="0"/>
                <w14:ligatures w14:val="none"/>
              </w:rPr>
            </w:pPr>
            <w:r>
              <w:rPr>
                <w:rFonts w:ascii="Calibri" w:eastAsia="Calibri" w:hAnsi="Calibri" w:cs="Calibri"/>
                <w:kern w:val="0"/>
                <w14:ligatures w14:val="none"/>
              </w:rPr>
              <w:lastRenderedPageBreak/>
              <w:t>3</w:t>
            </w:r>
            <w:r w:rsidR="001C5300" w:rsidRPr="001C5300">
              <w:rPr>
                <w:rFonts w:ascii="Calibri" w:eastAsia="Calibri" w:hAnsi="Calibri" w:cs="Calibri"/>
                <w:kern w:val="0"/>
                <w14:ligatures w14:val="none"/>
              </w:rPr>
              <w:t xml:space="preserve">.4. </w:t>
            </w:r>
            <w:r w:rsidR="0054015B">
              <w:rPr>
                <w:rFonts w:ascii="Calibri" w:eastAsia="Calibri" w:hAnsi="Calibri" w:cs="Calibri"/>
                <w:kern w:val="0"/>
                <w14:ligatures w14:val="none"/>
              </w:rPr>
              <w:t xml:space="preserve">Sumontuotas </w:t>
            </w:r>
            <w:r w:rsidR="0054015B">
              <w:rPr>
                <w:kern w:val="0"/>
                <w14:ligatures w14:val="none"/>
              </w:rPr>
              <w:t>nerūdijančio plieno arba kitos lygiavertės medžiagos unitazas ir nerūdijančio plieno arba kitos lygiavertės medžiagos sėdimoji dalis.</w:t>
            </w:r>
          </w:p>
          <w:p w14:paraId="1F082976" w14:textId="7E2E8D3C" w:rsidR="0003783C" w:rsidRPr="0003783C" w:rsidRDefault="0066119D" w:rsidP="0003783C">
            <w:pPr>
              <w:spacing w:before="120" w:after="120" w:line="240" w:lineRule="auto"/>
              <w:ind w:left="17" w:hanging="17"/>
              <w:jc w:val="both"/>
              <w:rPr>
                <w:rFonts w:ascii="Calibri" w:eastAsia="MS Mincho" w:hAnsi="Calibri" w:cs="Calibri"/>
                <w:kern w:val="0"/>
                <w14:ligatures w14:val="none"/>
              </w:rPr>
            </w:pPr>
            <w:bookmarkStart w:id="0" w:name="_Hlk198711069"/>
            <w:r>
              <w:rPr>
                <w:rFonts w:ascii="Calibri" w:eastAsia="MS Mincho" w:hAnsi="Calibri" w:cs="Calibri"/>
                <w:kern w:val="0"/>
                <w14:ligatures w14:val="none"/>
              </w:rPr>
              <w:t>3</w:t>
            </w:r>
            <w:r w:rsidR="0003783C" w:rsidRPr="003F077A">
              <w:rPr>
                <w:rFonts w:ascii="Calibri" w:eastAsia="MS Mincho" w:hAnsi="Calibri" w:cs="Calibri"/>
                <w:kern w:val="0"/>
                <w14:ligatures w14:val="none"/>
              </w:rPr>
              <w:t>.</w:t>
            </w:r>
            <w:r w:rsidR="001C5300">
              <w:rPr>
                <w:rFonts w:ascii="Calibri" w:eastAsia="MS Mincho" w:hAnsi="Calibri" w:cs="Calibri"/>
                <w:kern w:val="0"/>
                <w14:ligatures w14:val="none"/>
              </w:rPr>
              <w:t>5</w:t>
            </w:r>
            <w:r w:rsidR="0003783C"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0003783C" w:rsidRPr="003F077A">
              <w:rPr>
                <w:rFonts w:ascii="Calibri" w:eastAsia="MS Mincho" w:hAnsi="Calibri" w:cs="Calibri"/>
                <w:kern w:val="0"/>
                <w14:ligatures w14:val="none"/>
              </w:rPr>
              <w:t>montuotas uždaras nerūdijančio plieno popieriaus dozatorius</w:t>
            </w:r>
            <w:bookmarkEnd w:id="0"/>
            <w:r w:rsidR="00402715" w:rsidRPr="003F077A">
              <w:rPr>
                <w:rFonts w:ascii="Calibri" w:eastAsia="MS Mincho" w:hAnsi="Calibri" w:cs="Calibri"/>
                <w:kern w:val="0"/>
                <w14:ligatures w14:val="none"/>
              </w:rPr>
              <w:t>.</w:t>
            </w:r>
          </w:p>
          <w:p w14:paraId="172B5BBA" w14:textId="4983B201" w:rsidR="0003783C" w:rsidRPr="0003783C" w:rsidRDefault="0066119D" w:rsidP="0003783C">
            <w:pPr>
              <w:spacing w:before="120" w:after="120" w:line="240" w:lineRule="auto"/>
              <w:ind w:left="17" w:hanging="17"/>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1C5300">
              <w:rPr>
                <w:rFonts w:ascii="Calibri" w:eastAsia="MS Mincho" w:hAnsi="Calibri" w:cs="Calibri"/>
                <w:kern w:val="0"/>
                <w14:ligatures w14:val="none"/>
              </w:rPr>
              <w:t>6</w:t>
            </w:r>
            <w:r w:rsidR="0003783C" w:rsidRPr="0003783C">
              <w:rPr>
                <w:rFonts w:ascii="Calibri" w:eastAsia="MS Mincho" w:hAnsi="Calibri" w:cs="Calibri"/>
                <w:kern w:val="0"/>
                <w14:ligatures w14:val="none"/>
              </w:rPr>
              <w:t>. Nerūdijančio plieno 20–30 l talpos šiukšliadėžė su piktograma.</w:t>
            </w:r>
          </w:p>
          <w:p w14:paraId="756AA976" w14:textId="1C7DD306" w:rsidR="0003783C" w:rsidRPr="0003783C" w:rsidRDefault="0066119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1C5300">
              <w:rPr>
                <w:rFonts w:ascii="Calibri" w:eastAsia="MS Mincho" w:hAnsi="Calibri" w:cs="Calibri"/>
                <w:kern w:val="0"/>
                <w14:ligatures w14:val="none"/>
              </w:rPr>
              <w:t>7</w:t>
            </w:r>
            <w:r w:rsidR="0003783C" w:rsidRPr="0003783C">
              <w:rPr>
                <w:rFonts w:ascii="Calibri" w:eastAsia="MS Mincho" w:hAnsi="Calibri" w:cs="Calibri"/>
                <w:kern w:val="0"/>
                <w14:ligatures w14:val="none"/>
              </w:rPr>
              <w:t>. Integruotas nerūdijančio plieno praustuvas su įmontuotu automatiniu bekontakčiu vandens, muilo</w:t>
            </w:r>
            <w:r w:rsidR="00402715">
              <w:rPr>
                <w:rFonts w:ascii="Calibri" w:eastAsia="MS Mincho" w:hAnsi="Calibri" w:cs="Calibri"/>
                <w:kern w:val="0"/>
                <w14:ligatures w14:val="none"/>
              </w:rPr>
              <w:t xml:space="preserve"> dozatoriumi, </w:t>
            </w:r>
            <w:r w:rsidR="0003783C"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0003783C" w:rsidRPr="0003783C">
              <w:rPr>
                <w:rFonts w:ascii="Calibri" w:eastAsia="MS Mincho" w:hAnsi="Calibri" w:cs="Calibri"/>
                <w:kern w:val="0"/>
                <w14:ligatures w14:val="none"/>
              </w:rPr>
              <w:t>, valdomas jutikliais ir mikroprocesoriumi, reaguojančiu į vartotojo ranką. Ženklinta piktogramomis.</w:t>
            </w:r>
          </w:p>
          <w:p w14:paraId="17F40B3B" w14:textId="34E9F535" w:rsidR="0003783C" w:rsidRPr="0003783C" w:rsidRDefault="0066119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1C5300">
              <w:rPr>
                <w:rFonts w:ascii="Calibri" w:eastAsia="MS Mincho" w:hAnsi="Calibri" w:cs="Calibri"/>
                <w:kern w:val="0"/>
                <w14:ligatures w14:val="none"/>
              </w:rPr>
              <w:t>8</w:t>
            </w:r>
            <w:r w:rsidR="0003783C" w:rsidRPr="0003783C">
              <w:rPr>
                <w:rFonts w:ascii="Calibri" w:eastAsia="MS Mincho" w:hAnsi="Calibri" w:cs="Calibri"/>
                <w:kern w:val="0"/>
                <w14:ligatures w14:val="none"/>
              </w:rPr>
              <w:t>. Poliruotas nerūdijančio plieno veidrodis.</w:t>
            </w:r>
          </w:p>
          <w:p w14:paraId="085F978D" w14:textId="5B34FDA7" w:rsidR="0003783C" w:rsidRPr="0003783C" w:rsidRDefault="0066119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1C5300">
              <w:rPr>
                <w:rFonts w:ascii="Calibri" w:eastAsia="MS Mincho" w:hAnsi="Calibri" w:cs="Calibri"/>
                <w:kern w:val="0"/>
                <w14:ligatures w14:val="none"/>
              </w:rPr>
              <w:t>9</w:t>
            </w:r>
            <w:r w:rsidR="0003783C" w:rsidRPr="0003783C">
              <w:rPr>
                <w:rFonts w:ascii="Calibri" w:eastAsia="MS Mincho" w:hAnsi="Calibri" w:cs="Calibri"/>
                <w:kern w:val="0"/>
                <w14:ligatures w14:val="none"/>
              </w:rPr>
              <w:t>. Kiti elementai (porankiai neįgaliesiems, drabužių kabykla) pagaminti iš nerūdijančio plieno.</w:t>
            </w:r>
          </w:p>
          <w:p w14:paraId="5645A9C7" w14:textId="20B36C99" w:rsidR="0003783C" w:rsidRPr="00E73C5D" w:rsidRDefault="0066119D"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E73C5D">
              <w:rPr>
                <w:rFonts w:ascii="Calibri" w:eastAsia="MS Mincho" w:hAnsi="Calibri" w:cs="Calibri"/>
                <w:kern w:val="0"/>
                <w14:ligatures w14:val="none"/>
              </w:rPr>
              <w:t>.</w:t>
            </w:r>
            <w:r w:rsidR="001C5300">
              <w:rPr>
                <w:rFonts w:ascii="Calibri" w:eastAsia="MS Mincho" w:hAnsi="Calibri" w:cs="Calibri"/>
                <w:kern w:val="0"/>
                <w14:ligatures w14:val="none"/>
              </w:rPr>
              <w:t>10</w:t>
            </w:r>
            <w:r w:rsidR="0003783C" w:rsidRPr="00E73C5D">
              <w:rPr>
                <w:rFonts w:ascii="Calibri" w:eastAsia="MS Mincho" w:hAnsi="Calibri" w:cs="Calibri"/>
                <w:kern w:val="0"/>
                <w14:ligatures w14:val="none"/>
              </w:rPr>
              <w:t>. Pervystymo stalas.</w:t>
            </w:r>
          </w:p>
          <w:p w14:paraId="498F21EA" w14:textId="428597A9" w:rsidR="00E30AC8" w:rsidRPr="00E30AC8" w:rsidRDefault="0066119D" w:rsidP="00E30AC8">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.1</w:t>
            </w:r>
            <w:r w:rsidR="001C5300">
              <w:rPr>
                <w:rFonts w:ascii="Calibri" w:eastAsia="MS Mincho" w:hAnsi="Calibri" w:cs="Calibri"/>
                <w:kern w:val="0"/>
                <w14:ligatures w14:val="none"/>
              </w:rPr>
              <w:t>1</w:t>
            </w:r>
            <w:r w:rsidR="0003783C"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27C2CED0" w:rsidR="0003783C" w:rsidRPr="0003783C" w:rsidRDefault="0066119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lastRenderedPageBreak/>
              <w:t>3</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386DA2C2" w14:textId="77777777" w:rsidR="009D22C2" w:rsidRDefault="009D22C2"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3F1B1FA2" w:rsidR="00AF32FC" w:rsidRPr="0003783C" w:rsidRDefault="0066119D"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w:t>
            </w:r>
            <w:r w:rsidR="00AF32FC">
              <w:rPr>
                <w:rFonts w:ascii="Calibri" w:eastAsia="Times New Roman" w:hAnsi="Calibri" w:cs="Calibri"/>
                <w:kern w:val="0"/>
                <w:lang w:eastAsia="zh-CN"/>
                <w14:ligatures w14:val="none"/>
              </w:rPr>
              <w:t>2</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023C36E9"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w:t>
            </w:r>
            <w:r w:rsidR="00716CFE">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1278D2CC" w14:textId="77777777" w:rsidR="0054015B" w:rsidRDefault="0054015B" w:rsidP="001C5300">
            <w:pPr>
              <w:suppressAutoHyphens/>
              <w:overflowPunct w:val="0"/>
              <w:autoSpaceDE w:val="0"/>
              <w:spacing w:after="0" w:line="240" w:lineRule="auto"/>
              <w:rPr>
                <w:rFonts w:ascii="Calibri" w:eastAsia="Calibri" w:hAnsi="Calibri" w:cs="Calibri"/>
                <w:kern w:val="0"/>
                <w:lang w:eastAsia="zh-CN"/>
                <w14:ligatures w14:val="none"/>
              </w:rPr>
            </w:pPr>
          </w:p>
          <w:p w14:paraId="49C94A9A" w14:textId="77777777" w:rsidR="0054015B" w:rsidRDefault="0054015B" w:rsidP="001C5300">
            <w:pPr>
              <w:suppressAutoHyphens/>
              <w:overflowPunct w:val="0"/>
              <w:autoSpaceDE w:val="0"/>
              <w:spacing w:after="0" w:line="240" w:lineRule="auto"/>
              <w:rPr>
                <w:rFonts w:ascii="Calibri" w:eastAsia="Calibri" w:hAnsi="Calibri" w:cs="Calibri"/>
                <w:kern w:val="0"/>
                <w:lang w:eastAsia="zh-CN"/>
                <w14:ligatures w14:val="none"/>
              </w:rPr>
            </w:pPr>
          </w:p>
          <w:p w14:paraId="0EA28953" w14:textId="403B9B80" w:rsidR="001C5300" w:rsidRPr="0003783C" w:rsidRDefault="0066119D" w:rsidP="001C5300">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lastRenderedPageBreak/>
              <w:t>3</w:t>
            </w:r>
            <w:r w:rsidR="001C5300" w:rsidRPr="0003783C">
              <w:rPr>
                <w:rFonts w:ascii="Calibri" w:eastAsia="Calibri" w:hAnsi="Calibri" w:cs="Calibri"/>
                <w:kern w:val="0"/>
                <w:lang w:eastAsia="zh-CN"/>
                <w14:ligatures w14:val="none"/>
              </w:rPr>
              <w:t>.</w:t>
            </w:r>
            <w:r w:rsidR="001C5300">
              <w:rPr>
                <w:rFonts w:ascii="Calibri" w:eastAsia="Calibri" w:hAnsi="Calibri" w:cs="Calibri"/>
                <w:kern w:val="0"/>
                <w:lang w:eastAsia="zh-CN"/>
                <w14:ligatures w14:val="none"/>
              </w:rPr>
              <w:t>4</w:t>
            </w:r>
            <w:r w:rsidR="001C5300" w:rsidRPr="0003783C">
              <w:rPr>
                <w:rFonts w:ascii="Calibri" w:eastAsia="Calibri" w:hAnsi="Calibri" w:cs="Calibri"/>
                <w:i/>
                <w:kern w:val="0"/>
                <w:lang w:eastAsia="zh-CN"/>
                <w14:ligatures w14:val="none"/>
              </w:rPr>
              <w:t>.</w:t>
            </w:r>
            <w:r w:rsidR="001C5300" w:rsidRPr="0003783C">
              <w:rPr>
                <w:rFonts w:ascii="Calibri" w:eastAsia="Calibri" w:hAnsi="Calibri" w:cs="Calibri"/>
                <w:color w:val="000000"/>
                <w:kern w:val="0"/>
                <w:lang w:eastAsia="zh-CN"/>
                <w14:ligatures w14:val="none"/>
              </w:rPr>
              <w:t xml:space="preserve"> Atitinka</w:t>
            </w:r>
            <w:r w:rsidR="001C5300" w:rsidRPr="0003783C">
              <w:rPr>
                <w:rFonts w:ascii="Calibri" w:eastAsia="Calibri" w:hAnsi="Calibri" w:cs="Calibri"/>
                <w:i/>
                <w:color w:val="000000"/>
                <w:kern w:val="0"/>
                <w:lang w:eastAsia="zh-CN"/>
                <w14:ligatures w14:val="none"/>
              </w:rPr>
              <w:t xml:space="preserve"> </w:t>
            </w:r>
            <w:r w:rsidR="001C5300" w:rsidRPr="0003783C">
              <w:rPr>
                <w:rFonts w:ascii="Calibri" w:eastAsia="Calibri" w:hAnsi="Calibri" w:cs="Calibri"/>
                <w:i/>
                <w:color w:val="5B9BD5"/>
                <w:kern w:val="0"/>
                <w:lang w:eastAsia="zh-CN"/>
                <w14:ligatures w14:val="none"/>
              </w:rPr>
              <w:t>(</w:t>
            </w:r>
            <w:r w:rsidR="001C5300" w:rsidRPr="0003783C">
              <w:rPr>
                <w:rFonts w:ascii="Calibri" w:eastAsia="Calibri" w:hAnsi="Calibri" w:cs="Calibri"/>
                <w:i/>
                <w:color w:val="0070C0"/>
                <w:kern w:val="0"/>
                <w:lang w:eastAsia="zh-CN"/>
                <w14:ligatures w14:val="none"/>
              </w:rPr>
              <w:t>įrašyti taip / ne</w:t>
            </w:r>
            <w:r w:rsidR="001C5300" w:rsidRPr="0003783C">
              <w:rPr>
                <w:rFonts w:ascii="Calibri" w:eastAsia="Calibri" w:hAnsi="Calibri" w:cs="Calibri"/>
                <w:i/>
                <w:color w:val="5B9BD5"/>
                <w:kern w:val="0"/>
                <w:lang w:eastAsia="zh-CN"/>
                <w14:ligatures w14:val="none"/>
              </w:rPr>
              <w:t>):</w:t>
            </w:r>
            <w:r w:rsidR="001C5300" w:rsidRPr="0003783C">
              <w:rPr>
                <w:rFonts w:ascii="Calibri" w:eastAsia="Calibri" w:hAnsi="Calibri" w:cs="Calibri"/>
                <w:i/>
                <w:kern w:val="0"/>
                <w:lang w:eastAsia="zh-CN"/>
                <w14:ligatures w14:val="none"/>
              </w:rPr>
              <w:t>........................;</w:t>
            </w:r>
          </w:p>
          <w:p w14:paraId="56B8751C" w14:textId="77777777" w:rsidR="001C5300" w:rsidRDefault="001C5300"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5907D0E2"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1C5300">
              <w:rPr>
                <w:rFonts w:ascii="Calibri" w:eastAsia="Calibri" w:hAnsi="Calibri" w:cs="Calibri"/>
                <w:kern w:val="0"/>
                <w:lang w:eastAsia="zh-CN"/>
                <w14:ligatures w14:val="none"/>
              </w:rPr>
              <w:t>5</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F05C23A" w14:textId="77777777" w:rsidR="001C5300" w:rsidRDefault="001C5300" w:rsidP="0003783C">
            <w:pPr>
              <w:suppressAutoHyphens/>
              <w:overflowPunct w:val="0"/>
              <w:autoSpaceDE w:val="0"/>
              <w:spacing w:after="0" w:line="240" w:lineRule="auto"/>
              <w:rPr>
                <w:rFonts w:ascii="Calibri" w:eastAsia="Calibri" w:hAnsi="Calibri" w:cs="Calibri"/>
                <w:kern w:val="0"/>
                <w:lang w:eastAsia="zh-CN"/>
                <w14:ligatures w14:val="none"/>
              </w:rPr>
            </w:pPr>
          </w:p>
          <w:p w14:paraId="35285639" w14:textId="1B345A5F"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1C5300">
              <w:rPr>
                <w:rFonts w:ascii="Calibri" w:eastAsia="Calibri" w:hAnsi="Calibri" w:cs="Calibri"/>
                <w:kern w:val="0"/>
                <w:lang w:eastAsia="zh-CN"/>
                <w14:ligatures w14:val="none"/>
              </w:rPr>
              <w:t>6</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267D8643" w:rsidR="0003783C" w:rsidRPr="0003783C" w:rsidRDefault="0066119D"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1C5300">
              <w:rPr>
                <w:rFonts w:ascii="Calibri" w:eastAsia="Times New Roman" w:hAnsi="Calibri" w:cs="Calibri"/>
                <w:kern w:val="0"/>
                <w:lang w:eastAsia="ja-JP"/>
                <w14:ligatures w14:val="none"/>
              </w:rPr>
              <w:t>7</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143395DB" w:rsidR="0003783C" w:rsidRPr="0003783C" w:rsidRDefault="0066119D"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1C5300">
              <w:rPr>
                <w:rFonts w:ascii="Calibri" w:eastAsia="Times New Roman" w:hAnsi="Calibri" w:cs="Calibri"/>
                <w:kern w:val="0"/>
                <w:lang w:eastAsia="ja-JP"/>
                <w14:ligatures w14:val="none"/>
              </w:rPr>
              <w:t>8</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3C3B5AB" w14:textId="77777777" w:rsidR="001C5300" w:rsidRDefault="001C5300"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17609C90" w:rsidR="0003783C" w:rsidRPr="0003783C" w:rsidRDefault="0066119D" w:rsidP="00AF32F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1C5300">
              <w:rPr>
                <w:rFonts w:ascii="Calibri" w:eastAsia="Times New Roman" w:hAnsi="Calibri" w:cs="Calibri"/>
                <w:kern w:val="0"/>
                <w:lang w:eastAsia="ja-JP"/>
                <w14:ligatures w14:val="none"/>
              </w:rPr>
              <w:t>9</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B50F9C9" w:rsidR="0003783C" w:rsidRPr="0003783C" w:rsidRDefault="0066119D"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1C5300">
              <w:rPr>
                <w:rFonts w:ascii="Calibri" w:eastAsia="Times New Roman" w:hAnsi="Calibri" w:cs="Calibri"/>
                <w:kern w:val="0"/>
                <w:lang w:eastAsia="ja-JP"/>
                <w14:ligatures w14:val="none"/>
              </w:rPr>
              <w:t>10</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263D4044" w:rsidR="0003783C" w:rsidRDefault="0066119D" w:rsidP="00E30AC8">
            <w:pPr>
              <w:suppressAutoHyphens/>
              <w:overflowPunct w:val="0"/>
              <w:autoSpaceDE w:val="0"/>
              <w:spacing w:after="0" w:line="240" w:lineRule="auto"/>
              <w:rPr>
                <w:rFonts w:ascii="Calibri" w:eastAsia="Times New Roman" w:hAnsi="Calibri" w:cs="Calibri"/>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.1</w:t>
            </w:r>
            <w:r w:rsidR="001C5300">
              <w:rPr>
                <w:rFonts w:ascii="Calibri" w:eastAsia="Times New Roman" w:hAnsi="Calibri" w:cs="Calibri"/>
                <w:kern w:val="0"/>
                <w:lang w:eastAsia="zh-CN"/>
                <w14:ligatures w14:val="none"/>
              </w:rPr>
              <w:t>1</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5842F6FC" w:rsidR="0003783C" w:rsidRPr="0003783C" w:rsidRDefault="0066119D"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4</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4545DEEA" w:rsidR="0003783C" w:rsidRPr="0003783C" w:rsidRDefault="0066119D" w:rsidP="0003783C">
            <w:pPr>
              <w:spacing w:before="120" w:after="120" w:line="240" w:lineRule="auto"/>
              <w:contextualSpacing/>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 Tualetas turi turėti šviečiančias informacines piktogramas išorėje.</w:t>
            </w:r>
          </w:p>
          <w:p w14:paraId="202D4061" w14:textId="0DEFA9A6" w:rsidR="0003783C" w:rsidRPr="0003783C" w:rsidRDefault="0066119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.2. Tualeto valdymo meniu – lietuvių kalba.</w:t>
            </w:r>
          </w:p>
          <w:p w14:paraId="030B81D0" w14:textId="37CEBD97" w:rsidR="0003783C" w:rsidRPr="0003783C" w:rsidRDefault="0066119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.3. Sensorius lankytojui aptikti.</w:t>
            </w:r>
          </w:p>
          <w:p w14:paraId="6B7FC15B" w14:textId="1FC79182" w:rsidR="0003783C" w:rsidRPr="0003783C" w:rsidRDefault="0066119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.4. Automatiškai atsirakinančios / užsirakinančios durys.</w:t>
            </w:r>
          </w:p>
          <w:p w14:paraId="1F29B421" w14:textId="716727C6" w:rsidR="0003783C" w:rsidRPr="0003783C" w:rsidRDefault="0066119D"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.5. Automatiškai įsijungiantys LED šviestuvai, apšvietimas automatiškai įsijungia atidarius duris ir išsijungia vartotojui išėjus.</w:t>
            </w:r>
          </w:p>
          <w:p w14:paraId="1DF007F8" w14:textId="12484A4D" w:rsidR="0003783C" w:rsidRPr="0003783C" w:rsidRDefault="0066119D"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lastRenderedPageBreak/>
              <w:t>4</w:t>
            </w:r>
            <w:r w:rsidR="0003783C" w:rsidRPr="0003783C">
              <w:rPr>
                <w:rFonts w:ascii="Calibri" w:eastAsia="Calibri" w:hAnsi="Calibri" w:cs="Calibri"/>
                <w:kern w:val="0"/>
                <w14:ligatures w14:val="none"/>
              </w:rPr>
              <w:t>.6. LED avarinis mygtukas, atrakinantis duris ir įjungiantis optinį ir garsinį avarinius signalus.</w:t>
            </w:r>
          </w:p>
          <w:p w14:paraId="1C6E6E7E" w14:textId="6E91CB4C" w:rsidR="0003783C" w:rsidRPr="003F077A" w:rsidRDefault="0066119D" w:rsidP="00FE4199">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.7. </w:t>
            </w:r>
            <w:r w:rsidR="0054015B" w:rsidRPr="003F077A">
              <w:rPr>
                <w:rFonts w:ascii="Calibri" w:eastAsia="Calibri" w:hAnsi="Calibri" w:cs="Calibri"/>
                <w:kern w:val="0"/>
                <w14:ligatures w14:val="none"/>
              </w:rPr>
              <w:t>Tualetas turi būti komplektuojamas su kalkių filtru, kuris apsaugo vandens sistemą ir nerūdijančio plieno paviršius nuo kalkių apnašų susidarymo.</w:t>
            </w:r>
            <w:r w:rsidR="0054015B">
              <w:rPr>
                <w:rFonts w:ascii="Calibri" w:eastAsia="Calibri" w:hAnsi="Calibri" w:cs="Calibri"/>
                <w:kern w:val="0"/>
                <w14:ligatures w14:val="none"/>
              </w:rPr>
              <w:t xml:space="preserve"> </w:t>
            </w:r>
          </w:p>
          <w:p w14:paraId="5391907E" w14:textId="6CA79A7B" w:rsidR="0003783C" w:rsidRPr="0003783C" w:rsidRDefault="0066119D" w:rsidP="0054015B">
            <w:pPr>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 xml:space="preserve">.8. </w:t>
            </w:r>
            <w:r w:rsidR="0054015B" w:rsidRPr="003F077A">
              <w:rPr>
                <w:rFonts w:ascii="Calibri" w:eastAsia="Calibri" w:hAnsi="Calibri" w:cs="Calibri"/>
                <w:kern w:val="0"/>
                <w14:ligatures w14:val="none"/>
              </w:rPr>
              <w:t>Vandens rezervuaras su vandens stiprintuvu, užtikrinančiu pakankamą vandens slėgį ir debitą visoms plovimo ir valymo funkcijoms visiškai atlikti, esant slėgio svyravimams ir nepakankamam debetui iš miesto vandentiekio.</w:t>
            </w:r>
            <w:r w:rsidR="0054015B">
              <w:rPr>
                <w:rFonts w:ascii="Calibri" w:eastAsia="Calibri" w:hAnsi="Calibri" w:cs="Calibri"/>
                <w:kern w:val="0"/>
                <w14:ligatures w14:val="none"/>
              </w:rPr>
              <w:t xml:space="preserve"> Vandens kiekis ir slėgis turi būti pakankamas ne mažiau kaip 5 (penkiems) pilniems valymo ciklams.</w:t>
            </w:r>
          </w:p>
          <w:p w14:paraId="12611EDF" w14:textId="6A3118C5" w:rsidR="0003783C" w:rsidRPr="0003783C" w:rsidRDefault="0066119D" w:rsidP="0054015B">
            <w:pPr>
              <w:rPr>
                <w:rFonts w:ascii="Calibri" w:eastAsia="Calibri" w:hAnsi="Calibri" w:cs="Calibri"/>
                <w:kern w:val="0"/>
                <w14:ligatures w14:val="none"/>
              </w:rPr>
            </w:pPr>
            <w:bookmarkStart w:id="1" w:name="_Hlk195185810"/>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.9. </w:t>
            </w:r>
            <w:r w:rsidR="0054015B" w:rsidRPr="0003783C">
              <w:rPr>
                <w:rFonts w:ascii="Calibri" w:eastAsia="Calibri" w:hAnsi="Calibri" w:cs="Calibri"/>
                <w:kern w:val="0"/>
                <w14:ligatures w14:val="none"/>
              </w:rPr>
              <w:t>Oro filtras, kuris pagerina higieną tiek patalpos ore, tiek ir ant jos paviršių. Filtras veikia 24 valandas per parą, naikina virusus ir pašalina bakterijas, sukeliančias blogą kvapą.</w:t>
            </w:r>
            <w:r w:rsidR="0054015B">
              <w:rPr>
                <w:rFonts w:ascii="Calibri" w:eastAsia="Calibri" w:hAnsi="Calibri" w:cs="Calibri"/>
                <w:kern w:val="0"/>
                <w14:ligatures w14:val="none"/>
              </w:rPr>
              <w:t xml:space="preserve"> </w:t>
            </w:r>
          </w:p>
          <w:p w14:paraId="32EA1679" w14:textId="53D0D07B" w:rsidR="0003783C" w:rsidRPr="0003783C" w:rsidRDefault="0066119D"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.10. GSM sistema, pranešanti nuotoliniu būdu apie gedimus ir kitą informaciją.</w:t>
            </w:r>
          </w:p>
          <w:p w14:paraId="596CE20B" w14:textId="057F41C3" w:rsidR="0003783C" w:rsidRPr="0003783C" w:rsidRDefault="0066119D" w:rsidP="0003783C">
            <w:pPr>
              <w:spacing w:before="120" w:after="120" w:line="240" w:lineRule="auto"/>
              <w:ind w:firstLine="2"/>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.11. Automatinis valymo cikla</w:t>
            </w:r>
            <w:r w:rsidR="00402715">
              <w:rPr>
                <w:rFonts w:ascii="Calibri" w:eastAsia="Calibri" w:hAnsi="Calibri" w:cs="Calibri"/>
                <w:kern w:val="0"/>
                <w14:ligatures w14:val="none"/>
              </w:rPr>
              <w:t>s</w:t>
            </w:r>
            <w:r w:rsidR="0003783C"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365C6E2A" w:rsidR="0003783C" w:rsidRPr="0003783C" w:rsidRDefault="0066119D" w:rsidP="0003783C">
            <w:pPr>
              <w:spacing w:before="120" w:after="120" w:line="240" w:lineRule="auto"/>
              <w:ind w:left="2"/>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612CAF65" w:rsidR="0003783C" w:rsidRPr="0003783C" w:rsidRDefault="0066119D" w:rsidP="00716CFE">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NEVEIKIA.</w:t>
            </w:r>
          </w:p>
          <w:p w14:paraId="2574600C" w14:textId="56929CA9" w:rsidR="0003783C" w:rsidRPr="0003783C" w:rsidRDefault="0066119D" w:rsidP="0003783C">
            <w:pPr>
              <w:spacing w:before="120" w:after="120" w:line="240" w:lineRule="auto"/>
              <w:ind w:left="2" w:right="-112" w:hanging="2"/>
              <w:contextualSpacing/>
              <w:jc w:val="both"/>
              <w:rPr>
                <w:rFonts w:ascii="Calibri" w:eastAsia="Calibri" w:hAnsi="Calibri" w:cs="Calibri"/>
                <w:bCs/>
                <w:kern w:val="0"/>
                <w14:ligatures w14:val="none"/>
              </w:rPr>
            </w:pPr>
            <w:r>
              <w:rPr>
                <w:rFonts w:ascii="Calibri" w:eastAsia="Calibri" w:hAnsi="Calibri" w:cs="Calibri"/>
                <w:bCs/>
                <w:kern w:val="0"/>
                <w14:ligatures w14:val="none"/>
              </w:rPr>
              <w:t>4</w:t>
            </w:r>
            <w:r w:rsidR="0003783C" w:rsidRPr="00E73C5D">
              <w:rPr>
                <w:rFonts w:ascii="Calibri" w:eastAsia="Calibri" w:hAnsi="Calibri" w:cs="Calibri"/>
                <w:bCs/>
                <w:kern w:val="0"/>
                <w14:ligatures w14:val="none"/>
              </w:rPr>
              <w:t>.14.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32496F8F" w:rsidR="0003783C" w:rsidRPr="0003783C" w:rsidRDefault="0066119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lastRenderedPageBreak/>
              <w:t>4</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03EA1E74"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1DF7DE" w14:textId="304FFD5B" w:rsidR="0003783C" w:rsidRPr="006352A0" w:rsidRDefault="0066119D" w:rsidP="006352A0">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37478498"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1667ED31" w:rsidR="0003783C" w:rsidRPr="00AF32FC" w:rsidRDefault="0066119D" w:rsidP="00AF32F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4</w:t>
            </w:r>
            <w:r w:rsidR="0003783C" w:rsidRPr="0003783C">
              <w:rPr>
                <w:rFonts w:ascii="Calibri" w:eastAsia="Calibri" w:hAnsi="Calibri" w:cs="Calibri"/>
                <w:color w:val="000000"/>
                <w:kern w:val="0"/>
                <w:lang w:eastAsia="zh-CN"/>
                <w14:ligatures w14:val="none"/>
              </w:rPr>
              <w:t>.5.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2016CB9F" w14:textId="77777777" w:rsidR="0054015B" w:rsidRDefault="0054015B" w:rsidP="0003783C">
            <w:pPr>
              <w:suppressAutoHyphens/>
              <w:overflowPunct w:val="0"/>
              <w:autoSpaceDE w:val="0"/>
              <w:spacing w:after="0" w:line="240" w:lineRule="auto"/>
              <w:rPr>
                <w:rFonts w:ascii="Calibri" w:eastAsia="Calibri" w:hAnsi="Calibri" w:cs="Calibri"/>
                <w:kern w:val="0"/>
                <w:lang w:eastAsia="zh-CN"/>
                <w14:ligatures w14:val="none"/>
              </w:rPr>
            </w:pPr>
          </w:p>
          <w:p w14:paraId="60F80380" w14:textId="77777777" w:rsidR="0054015B" w:rsidRDefault="0054015B"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258E58F9"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lastRenderedPageBreak/>
              <w:t>4</w:t>
            </w:r>
            <w:r w:rsidR="0003783C" w:rsidRPr="0003783C">
              <w:rPr>
                <w:rFonts w:ascii="Calibri" w:eastAsia="Calibri" w:hAnsi="Calibri" w:cs="Calibri"/>
                <w:kern w:val="0"/>
                <w:lang w:eastAsia="zh-CN"/>
                <w14:ligatures w14:val="none"/>
              </w:rPr>
              <w:t>.6.</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82F62F5" w14:textId="77777777" w:rsidR="008964E1" w:rsidRDefault="008964E1" w:rsidP="0003783C">
            <w:pPr>
              <w:suppressAutoHyphens/>
              <w:overflowPunct w:val="0"/>
              <w:autoSpaceDE w:val="0"/>
              <w:spacing w:after="0" w:line="240" w:lineRule="auto"/>
              <w:rPr>
                <w:rFonts w:ascii="Calibri" w:eastAsia="Calibri" w:hAnsi="Calibri" w:cs="Calibri"/>
                <w:kern w:val="0"/>
                <w:lang w:eastAsia="zh-CN"/>
                <w14:ligatures w14:val="none"/>
              </w:rPr>
            </w:pPr>
          </w:p>
          <w:p w14:paraId="55C79219" w14:textId="77777777" w:rsidR="008964E1" w:rsidRDefault="008964E1" w:rsidP="0003783C">
            <w:pPr>
              <w:suppressAutoHyphens/>
              <w:overflowPunct w:val="0"/>
              <w:autoSpaceDE w:val="0"/>
              <w:spacing w:after="0" w:line="240" w:lineRule="auto"/>
              <w:rPr>
                <w:rFonts w:ascii="Calibri" w:eastAsia="Calibri" w:hAnsi="Calibri" w:cs="Calibri"/>
                <w:kern w:val="0"/>
                <w:lang w:eastAsia="zh-CN"/>
                <w14:ligatures w14:val="none"/>
              </w:rPr>
            </w:pPr>
          </w:p>
          <w:p w14:paraId="09425B5F" w14:textId="77777777" w:rsidR="008964E1" w:rsidRDefault="008964E1" w:rsidP="0003783C">
            <w:pPr>
              <w:suppressAutoHyphens/>
              <w:overflowPunct w:val="0"/>
              <w:autoSpaceDE w:val="0"/>
              <w:spacing w:after="0" w:line="240" w:lineRule="auto"/>
              <w:rPr>
                <w:rFonts w:ascii="Calibri" w:eastAsia="Calibri" w:hAnsi="Calibri" w:cs="Calibri"/>
                <w:kern w:val="0"/>
                <w:lang w:eastAsia="zh-CN"/>
                <w14:ligatures w14:val="none"/>
              </w:rPr>
            </w:pPr>
          </w:p>
          <w:p w14:paraId="4AD70B10" w14:textId="0C3894CB"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.7.</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1B770106"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.8.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210556B1"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.9.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42722132"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.10.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7343111D"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47315568"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3BAD4FBD"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3C0A858F"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.14.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315CE664" w:rsidR="0003783C" w:rsidRPr="0003783C" w:rsidRDefault="0066119D"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lastRenderedPageBreak/>
              <w:t>5</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0681E501" w:rsidR="0003783C" w:rsidRPr="0003783C" w:rsidRDefault="0066119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.1. Šalčiui atspari šildymo sistema </w:t>
            </w:r>
            <w:r w:rsidR="0013788F">
              <w:rPr>
                <w:rFonts w:ascii="Calibri" w:eastAsia="Calibri" w:hAnsi="Calibri" w:cs="Calibri"/>
                <w:kern w:val="0"/>
                <w:lang w:eastAsia="zh-CN"/>
                <w14:ligatures w14:val="none"/>
              </w:rPr>
              <w:t xml:space="preserve">ne mažiau </w:t>
            </w:r>
            <w:r w:rsidR="0003783C"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0003783C" w:rsidRPr="0003783C">
              <w:rPr>
                <w:rFonts w:ascii="Calibri" w:eastAsia="Calibri" w:hAnsi="Calibri" w:cs="Calibri"/>
                <w:kern w:val="0"/>
                <w:lang w:eastAsia="zh-CN"/>
                <w14:ligatures w14:val="none"/>
              </w:rPr>
              <w:t xml:space="preserve"> techninėje patalpoje.</w:t>
            </w:r>
          </w:p>
          <w:p w14:paraId="7A4D2C51" w14:textId="2DD77552" w:rsidR="0003783C" w:rsidRPr="0003783C" w:rsidRDefault="0066119D" w:rsidP="0054015B">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.2. </w:t>
            </w:r>
            <w:r w:rsidR="0054015B" w:rsidRPr="0003783C">
              <w:rPr>
                <w:rFonts w:ascii="Calibri" w:eastAsia="Calibri" w:hAnsi="Calibri" w:cs="Calibri"/>
                <w:kern w:val="0"/>
                <w:lang w:eastAsia="zh-CN"/>
                <w14:ligatures w14:val="none"/>
              </w:rPr>
              <w:t>Skaitmeninis</w:t>
            </w:r>
            <w:r w:rsidR="0054015B">
              <w:rPr>
                <w:rFonts w:ascii="Calibri" w:eastAsia="Calibri" w:hAnsi="Calibri" w:cs="Calibri"/>
                <w:kern w:val="0"/>
                <w:lang w:eastAsia="zh-CN"/>
                <w14:ligatures w14:val="none"/>
              </w:rPr>
              <w:t xml:space="preserve"> įrenginys</w:t>
            </w:r>
            <w:r w:rsidR="0054015B" w:rsidRPr="0003783C">
              <w:rPr>
                <w:rFonts w:ascii="Calibri" w:eastAsia="Calibri" w:hAnsi="Calibri" w:cs="Calibri"/>
                <w:kern w:val="0"/>
                <w:lang w:eastAsia="zh-CN"/>
                <w14:ligatures w14:val="none"/>
              </w:rPr>
              <w:t>,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D621B5A" w:rsidR="0003783C" w:rsidRPr="0003783C" w:rsidRDefault="0066119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596FBDB5" w:rsidR="0003783C" w:rsidRPr="0003783C" w:rsidRDefault="0066119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364392F3"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lastRenderedPageBreak/>
              <w:t>5</w:t>
            </w:r>
            <w:r w:rsidR="0003783C" w:rsidRPr="0003783C">
              <w:rPr>
                <w:rFonts w:ascii="Calibri" w:eastAsia="Times New Roman" w:hAnsi="Calibri" w:cs="Calibri"/>
                <w:kern w:val="0"/>
                <w:lang w:eastAsia="lt-LT"/>
                <w14:ligatures w14:val="none"/>
              </w:rPr>
              <w:t xml:space="preserve">.1.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1CF1015"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.2.</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63FF0CD3"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5</w:t>
            </w:r>
            <w:r w:rsidR="0003783C" w:rsidRPr="0003783C">
              <w:rPr>
                <w:rFonts w:ascii="Calibri" w:eastAsia="Calibri" w:hAnsi="Calibri" w:cs="Calibri"/>
                <w:color w:val="000000"/>
                <w:kern w:val="0"/>
                <w:lang w:eastAsia="zh-CN"/>
                <w14:ligatures w14:val="none"/>
              </w:rPr>
              <w:t>.3.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25672A6A"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12CE380A" w:rsidR="0003783C" w:rsidRPr="0003783C" w:rsidRDefault="0066119D"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6</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557B0071" w:rsidR="0003783C" w:rsidRPr="0003783C" w:rsidRDefault="0066119D" w:rsidP="0003783C">
            <w:pPr>
              <w:spacing w:before="120" w:after="0" w:line="240" w:lineRule="auto"/>
              <w:ind w:left="2"/>
              <w:rPr>
                <w:rFonts w:ascii="Calibri" w:eastAsia="MS Mincho" w:hAnsi="Calibri" w:cs="Calibri"/>
                <w:kern w:val="0"/>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.1. Sistemos našumas – 75–80 m³/h.</w:t>
            </w:r>
          </w:p>
          <w:p w14:paraId="7DE356AE" w14:textId="32383FFB" w:rsidR="0003783C" w:rsidRPr="0003783C" w:rsidRDefault="0066119D"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4E96D53D" w:rsidR="0003783C" w:rsidRPr="0003783C" w:rsidRDefault="0066119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6</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1A264366" w14:textId="6E94370A" w:rsidR="0003783C" w:rsidRPr="0003783C" w:rsidRDefault="0066119D"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6</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5DF4B91C" w:rsidR="0003783C" w:rsidRPr="0003783C" w:rsidRDefault="0066119D"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7</w:t>
            </w:r>
            <w:r w:rsidR="0003783C"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1C675FE" w:rsidR="0003783C" w:rsidRPr="0003783C" w:rsidRDefault="0066119D"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7</w:t>
            </w:r>
            <w:r w:rsidR="0003783C" w:rsidRPr="0003783C">
              <w:rPr>
                <w:rFonts w:ascii="Calibri" w:eastAsia="Calibri" w:hAnsi="Calibri" w:cs="Calibri"/>
                <w:kern w:val="0"/>
                <w14:ligatures w14:val="none"/>
              </w:rPr>
              <w:t>.1. Lietvamzdžiai lietaus vandeniui.</w:t>
            </w:r>
          </w:p>
          <w:p w14:paraId="3113BA0F" w14:textId="3A902145" w:rsidR="0003783C" w:rsidRPr="0003783C" w:rsidRDefault="0066119D"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30B85B1D" w:rsidR="0003783C" w:rsidRPr="0003783C" w:rsidRDefault="0066119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ADFB5A8" w14:textId="641DE7A7" w:rsidR="0003783C" w:rsidRPr="0003783C" w:rsidRDefault="0066119D"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7</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22108A68" w:rsidR="0003783C" w:rsidRPr="0003783C" w:rsidRDefault="0066119D"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8</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1305E9A9" w:rsidR="0003783C" w:rsidRPr="0003783C" w:rsidRDefault="0066119D"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8</w:t>
            </w:r>
            <w:r w:rsidR="0003783C" w:rsidRPr="0003783C">
              <w:rPr>
                <w:rFonts w:ascii="Calibri" w:eastAsia="Calibri" w:hAnsi="Calibri" w:cs="Calibri"/>
                <w:kern w:val="0"/>
                <w14:ligatures w14:val="none"/>
              </w:rPr>
              <w:t>.1. Platus įvažiavimas į bendrąją patalpą (ne mažiau 900</w:t>
            </w:r>
            <w:r w:rsidR="0003783C" w:rsidRPr="0003783C">
              <w:rPr>
                <w:rFonts w:ascii="Calibri" w:eastAsia="Calibri" w:hAnsi="Calibri" w:cs="Arial"/>
                <w:kern w:val="0"/>
                <w14:ligatures w14:val="none"/>
              </w:rPr>
              <w:t> </w:t>
            </w:r>
            <w:r w:rsidR="0003783C" w:rsidRPr="0003783C">
              <w:rPr>
                <w:rFonts w:ascii="Calibri" w:eastAsia="Calibri" w:hAnsi="Calibri" w:cs="Calibri"/>
                <w:kern w:val="0"/>
                <w14:ligatures w14:val="none"/>
              </w:rPr>
              <w:t>mm).</w:t>
            </w:r>
          </w:p>
          <w:p w14:paraId="2AF6A443" w14:textId="4C32405B" w:rsidR="0003783C" w:rsidRPr="0003783C" w:rsidRDefault="0066119D"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.2. Poranki</w:t>
            </w:r>
            <w:r w:rsidR="008A6C37">
              <w:rPr>
                <w:rFonts w:ascii="Calibri" w:eastAsia="Times New Roman" w:hAnsi="Calibri" w:cs="Calibri"/>
                <w:kern w:val="0"/>
                <w:lang w:eastAsia="zh-CN"/>
                <w14:ligatures w14:val="none"/>
              </w:rPr>
              <w:t>ai</w:t>
            </w:r>
            <w:r w:rsidR="0003783C"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3FBC64FF" w:rsidR="0003783C" w:rsidRPr="0003783C" w:rsidRDefault="0066119D"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104F0531" w:rsidR="0003783C" w:rsidRPr="0003783C" w:rsidRDefault="0066119D"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8</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3062623A" w:rsidR="001B1F23" w:rsidRPr="0003783C" w:rsidRDefault="0066119D"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lastRenderedPageBreak/>
              <w:t>9</w:t>
            </w:r>
            <w:r w:rsidR="001B1F23">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115C757" w14:textId="77777777" w:rsidR="0022795C" w:rsidRPr="00C535BC" w:rsidRDefault="0022795C" w:rsidP="0022795C">
            <w:pPr>
              <w:contextualSpacing/>
              <w:jc w:val="both"/>
              <w:rPr>
                <w:rFonts w:eastAsia="Times New Roman" w:cstheme="minorHAnsi"/>
                <w:kern w:val="0"/>
                <w:lang w:eastAsia="lt-LT"/>
                <w14:ligatures w14:val="none"/>
              </w:rPr>
            </w:pPr>
            <w:r>
              <w:rPr>
                <w:rFonts w:eastAsia="Calibri" w:cstheme="minorHAnsi"/>
                <w:kern w:val="0"/>
                <w14:ligatures w14:val="none"/>
              </w:rPr>
              <w:t>9</w:t>
            </w:r>
            <w:r w:rsidRPr="00C535BC">
              <w:rPr>
                <w:rFonts w:eastAsia="Calibri" w:cstheme="minorHAnsi"/>
                <w:kern w:val="0"/>
                <w14:ligatures w14:val="none"/>
              </w:rPr>
              <w:t xml:space="preserve">.1.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w:t>
            </w:r>
            <w:r>
              <w:rPr>
                <w:rFonts w:eastAsia="Times New Roman" w:cstheme="minorHAnsi"/>
                <w:noProof/>
                <w:kern w:val="0"/>
                <w:lang w:eastAsia="lt-LT"/>
                <w14:ligatures w14:val="none"/>
              </w:rPr>
              <w:t>unkto</w:t>
            </w:r>
            <w:r w:rsidRPr="00C535BC">
              <w:rPr>
                <w:rFonts w:eastAsia="Times New Roman" w:cstheme="minorHAnsi"/>
                <w:noProof/>
                <w:kern w:val="0"/>
                <w:lang w:eastAsia="lt-LT"/>
                <w14:ligatures w14:val="none"/>
              </w:rPr>
              <w:t>.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1B8D4B4B" w:rsidR="005B2AC2" w:rsidRPr="00C535BC" w:rsidRDefault="0022795C" w:rsidP="0022795C">
            <w:pPr>
              <w:contextualSpacing/>
              <w:jc w:val="both"/>
              <w:rPr>
                <w:rFonts w:eastAsia="Calibri" w:cstheme="minorHAnsi"/>
                <w:kern w:val="0"/>
                <w14:ligatures w14:val="none"/>
              </w:rPr>
            </w:pPr>
            <w:r>
              <w:rPr>
                <w:rFonts w:eastAsia="Calibri" w:cstheme="minorHAnsi"/>
                <w:kern w:val="0"/>
                <w:lang w:eastAsia="lt-LT"/>
                <w14:ligatures w14:val="none"/>
              </w:rPr>
              <w:t xml:space="preserve"> 9</w:t>
            </w:r>
            <w:r w:rsidRPr="00C535BC">
              <w:rPr>
                <w:rFonts w:eastAsia="Calibri" w:cstheme="minorHAnsi"/>
                <w:kern w:val="0"/>
                <w14:ligatures w14:val="none"/>
              </w:rPr>
              <w:t>.</w:t>
            </w:r>
            <w:r>
              <w:rPr>
                <w:rFonts w:eastAsia="Calibri" w:cstheme="minorHAnsi"/>
                <w:kern w:val="0"/>
                <w14:ligatures w14:val="none"/>
              </w:rPr>
              <w:t>2</w:t>
            </w:r>
            <w:r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Pr="00C535BC">
              <w:rPr>
                <w:rFonts w:eastAsia="Times New Roman" w:cstheme="minorHAnsi"/>
                <w:kern w:val="0"/>
                <w14:ligatures w14:val="none"/>
              </w:rPr>
              <w:t>p</w:t>
            </w:r>
            <w:r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488413CE" w:rsidR="005B2AC2" w:rsidRPr="0003783C" w:rsidRDefault="0066119D"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9</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1</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 xml:space="preserve"> </w:t>
            </w:r>
            <w:r w:rsidR="005B2AC2" w:rsidRPr="0003783C">
              <w:rPr>
                <w:rFonts w:ascii="Calibri" w:eastAsia="Times New Roman" w:hAnsi="Calibri" w:cs="Calibri"/>
                <w:kern w:val="0"/>
                <w:lang w:eastAsia="lt-LT"/>
                <w14:ligatures w14:val="none"/>
              </w:rPr>
              <w:t xml:space="preserve"> </w:t>
            </w:r>
            <w:r w:rsidR="005B2AC2" w:rsidRPr="0003783C">
              <w:rPr>
                <w:rFonts w:ascii="Calibri" w:eastAsia="Calibri" w:hAnsi="Calibri" w:cs="Calibri"/>
                <w:color w:val="000000"/>
                <w:kern w:val="0"/>
                <w:lang w:eastAsia="zh-CN"/>
                <w14:ligatures w14:val="none"/>
              </w:rPr>
              <w:t>Atitinka</w:t>
            </w:r>
            <w:r w:rsidR="005B2AC2" w:rsidRPr="0003783C">
              <w:rPr>
                <w:rFonts w:ascii="Calibri" w:eastAsia="Calibri" w:hAnsi="Calibri" w:cs="Calibri"/>
                <w:i/>
                <w:color w:val="000000"/>
                <w:kern w:val="0"/>
                <w:lang w:eastAsia="zh-CN"/>
                <w14:ligatures w14:val="none"/>
              </w:rPr>
              <w:t xml:space="preserve"> </w:t>
            </w:r>
            <w:r w:rsidR="005B2AC2" w:rsidRPr="0003783C">
              <w:rPr>
                <w:rFonts w:ascii="Calibri" w:eastAsia="Calibri" w:hAnsi="Calibri" w:cs="Calibri"/>
                <w:i/>
                <w:color w:val="5B9BD5"/>
                <w:kern w:val="0"/>
                <w:lang w:eastAsia="zh-CN"/>
                <w14:ligatures w14:val="none"/>
              </w:rPr>
              <w:t>(</w:t>
            </w:r>
            <w:r w:rsidR="005B2AC2" w:rsidRPr="0003783C">
              <w:rPr>
                <w:rFonts w:ascii="Calibri" w:eastAsia="Calibri" w:hAnsi="Calibri" w:cs="Calibri"/>
                <w:i/>
                <w:color w:val="0070C0"/>
                <w:kern w:val="0"/>
                <w:lang w:eastAsia="zh-CN"/>
                <w14:ligatures w14:val="none"/>
              </w:rPr>
              <w:t>įrašyti taip / ne</w:t>
            </w:r>
            <w:r w:rsidR="005B2AC2"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A3B0371"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66119D">
              <w:rPr>
                <w:rFonts w:ascii="Calibri" w:eastAsia="Calibri" w:hAnsi="Calibri" w:cs="Calibri"/>
                <w:kern w:val="0"/>
                <w:lang w:eastAsia="zh-CN"/>
                <w14:ligatures w14:val="none"/>
              </w:rPr>
              <w:t>0</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9791" w14:textId="77777777" w:rsidR="00D164A4" w:rsidRDefault="00D164A4" w:rsidP="0003783C">
      <w:pPr>
        <w:spacing w:after="0" w:line="240" w:lineRule="auto"/>
      </w:pPr>
      <w:r>
        <w:separator/>
      </w:r>
    </w:p>
  </w:endnote>
  <w:endnote w:type="continuationSeparator" w:id="0">
    <w:p w14:paraId="345D28CE" w14:textId="77777777" w:rsidR="00D164A4" w:rsidRDefault="00D164A4"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2EC2" w14:textId="77777777" w:rsidR="00D164A4" w:rsidRDefault="00D164A4" w:rsidP="0003783C">
      <w:pPr>
        <w:spacing w:after="0" w:line="240" w:lineRule="auto"/>
      </w:pPr>
      <w:r>
        <w:separator/>
      </w:r>
    </w:p>
  </w:footnote>
  <w:footnote w:type="continuationSeparator" w:id="0">
    <w:p w14:paraId="239BF12F" w14:textId="77777777" w:rsidR="00D164A4" w:rsidRDefault="00D164A4"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65197350"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15031"/>
    <w:rsid w:val="00034C85"/>
    <w:rsid w:val="00036A3D"/>
    <w:rsid w:val="0003783C"/>
    <w:rsid w:val="00122195"/>
    <w:rsid w:val="00124616"/>
    <w:rsid w:val="0013788F"/>
    <w:rsid w:val="00155151"/>
    <w:rsid w:val="00187D03"/>
    <w:rsid w:val="001A7234"/>
    <w:rsid w:val="001B1F23"/>
    <w:rsid w:val="001C5300"/>
    <w:rsid w:val="0021219C"/>
    <w:rsid w:val="0022795C"/>
    <w:rsid w:val="0025436F"/>
    <w:rsid w:val="002A1349"/>
    <w:rsid w:val="002C0385"/>
    <w:rsid w:val="00300AA3"/>
    <w:rsid w:val="00310AED"/>
    <w:rsid w:val="00311ADA"/>
    <w:rsid w:val="003F077A"/>
    <w:rsid w:val="00402715"/>
    <w:rsid w:val="00456FF8"/>
    <w:rsid w:val="0046208E"/>
    <w:rsid w:val="004B054D"/>
    <w:rsid w:val="00524898"/>
    <w:rsid w:val="0054015B"/>
    <w:rsid w:val="005B2AC2"/>
    <w:rsid w:val="006307E5"/>
    <w:rsid w:val="00633636"/>
    <w:rsid w:val="006352A0"/>
    <w:rsid w:val="006501BB"/>
    <w:rsid w:val="006537A9"/>
    <w:rsid w:val="0066119D"/>
    <w:rsid w:val="006736CD"/>
    <w:rsid w:val="00687710"/>
    <w:rsid w:val="006A3DA4"/>
    <w:rsid w:val="006C3CA2"/>
    <w:rsid w:val="006D77D4"/>
    <w:rsid w:val="006E4C9D"/>
    <w:rsid w:val="00716CFE"/>
    <w:rsid w:val="00770FE5"/>
    <w:rsid w:val="0079277A"/>
    <w:rsid w:val="007A5914"/>
    <w:rsid w:val="007A5D4A"/>
    <w:rsid w:val="007D7325"/>
    <w:rsid w:val="00806407"/>
    <w:rsid w:val="008064CE"/>
    <w:rsid w:val="008929C0"/>
    <w:rsid w:val="008964E1"/>
    <w:rsid w:val="008A29C0"/>
    <w:rsid w:val="008A6C37"/>
    <w:rsid w:val="00926100"/>
    <w:rsid w:val="00927C9F"/>
    <w:rsid w:val="00972334"/>
    <w:rsid w:val="009978C8"/>
    <w:rsid w:val="009B24C9"/>
    <w:rsid w:val="009D055D"/>
    <w:rsid w:val="009D22C2"/>
    <w:rsid w:val="009D742C"/>
    <w:rsid w:val="00A13C18"/>
    <w:rsid w:val="00A2345B"/>
    <w:rsid w:val="00A44DED"/>
    <w:rsid w:val="00A46F7B"/>
    <w:rsid w:val="00AA26BD"/>
    <w:rsid w:val="00AC332B"/>
    <w:rsid w:val="00AF32FC"/>
    <w:rsid w:val="00B20F0B"/>
    <w:rsid w:val="00B210EE"/>
    <w:rsid w:val="00B669E7"/>
    <w:rsid w:val="00BB2935"/>
    <w:rsid w:val="00BC4D4D"/>
    <w:rsid w:val="00BE6FC1"/>
    <w:rsid w:val="00BF4541"/>
    <w:rsid w:val="00C535BC"/>
    <w:rsid w:val="00C65EDE"/>
    <w:rsid w:val="00C85B6D"/>
    <w:rsid w:val="00D164A4"/>
    <w:rsid w:val="00D21CAE"/>
    <w:rsid w:val="00D235C2"/>
    <w:rsid w:val="00D67A21"/>
    <w:rsid w:val="00D71F2A"/>
    <w:rsid w:val="00DF2BD7"/>
    <w:rsid w:val="00DF3B41"/>
    <w:rsid w:val="00E30AC8"/>
    <w:rsid w:val="00E37A17"/>
    <w:rsid w:val="00E43A41"/>
    <w:rsid w:val="00E47F7D"/>
    <w:rsid w:val="00E6014E"/>
    <w:rsid w:val="00E61DC1"/>
    <w:rsid w:val="00E73C5D"/>
    <w:rsid w:val="00F150F1"/>
    <w:rsid w:val="00F7050D"/>
    <w:rsid w:val="00FB79E7"/>
    <w:rsid w:val="00FE41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11856</Words>
  <Characters>6758</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9</cp:revision>
  <dcterms:created xsi:type="dcterms:W3CDTF">2026-03-03T14:26:00Z</dcterms:created>
  <dcterms:modified xsi:type="dcterms:W3CDTF">2026-03-13T12:22:00Z</dcterms:modified>
</cp:coreProperties>
</file>